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F" w:rsidRDefault="00EA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</w:t>
      </w:r>
    </w:p>
    <w:p w:rsidR="00D200CF" w:rsidRDefault="00EA1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do zapytania ofertowego</w:t>
      </w:r>
    </w:p>
    <w:p w:rsidR="00D200CF" w:rsidRPr="00FE4FDC" w:rsidRDefault="00D2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200CF" w:rsidRDefault="00EA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Wycena ofertowa </w:t>
      </w:r>
    </w:p>
    <w:p w:rsidR="00D200CF" w:rsidRPr="00FE4FDC" w:rsidRDefault="00D200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00CF" w:rsidRDefault="00EA154B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Zadanie pod nazwą:</w:t>
      </w:r>
    </w:p>
    <w:p w:rsidR="00D200CF" w:rsidRDefault="00D200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0CF" w:rsidRDefault="00EA154B" w:rsidP="005E1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E1184" w:rsidRPr="005E1184">
        <w:rPr>
          <w:rFonts w:ascii="Times New Roman" w:hAnsi="Times New Roman" w:cs="Times New Roman"/>
          <w:b/>
          <w:sz w:val="24"/>
          <w:szCs w:val="24"/>
        </w:rPr>
        <w:t>Zwiększenie zdolności retencyjnej zlewni cieku "Dopływ z Mniszowa"  nazwa potoczna</w:t>
      </w:r>
      <w:r w:rsidR="005E1184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5E1184">
        <w:rPr>
          <w:rFonts w:ascii="Times New Roman" w:hAnsi="Times New Roman" w:cs="Times New Roman"/>
          <w:b/>
          <w:sz w:val="24"/>
          <w:szCs w:val="24"/>
        </w:rPr>
        <w:t>Szpitarka</w:t>
      </w:r>
      <w:proofErr w:type="spellEnd"/>
      <w:r w:rsidR="005E1184">
        <w:rPr>
          <w:rFonts w:ascii="Times New Roman" w:hAnsi="Times New Roman" w:cs="Times New Roman"/>
          <w:b/>
          <w:sz w:val="24"/>
          <w:szCs w:val="24"/>
        </w:rPr>
        <w:t>"</w:t>
      </w:r>
      <w:r w:rsidR="005E1184" w:rsidRPr="005E1184">
        <w:rPr>
          <w:rFonts w:ascii="Times New Roman" w:hAnsi="Times New Roman" w:cs="Times New Roman"/>
          <w:b/>
          <w:sz w:val="24"/>
          <w:szCs w:val="24"/>
        </w:rPr>
        <w:t xml:space="preserve"> odcinek 0+000 - 6+954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D200CF" w:rsidRDefault="00D2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648"/>
        <w:gridCol w:w="6120"/>
        <w:gridCol w:w="2520"/>
      </w:tblGrid>
      <w:tr w:rsidR="00D200CF" w:rsidRPr="00FE4FDC" w:rsidTr="005E118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E4FDC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E4FDC">
              <w:rPr>
                <w:rFonts w:eastAsia="Times New Roman" w:cs="Times New Roman"/>
                <w:b/>
                <w:lang w:eastAsia="pl-PL"/>
              </w:rPr>
              <w:t>Tytuł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FE4FDC">
              <w:rPr>
                <w:rFonts w:eastAsia="Times New Roman" w:cs="Times New Roman"/>
                <w:b/>
                <w:lang w:eastAsia="pl-PL"/>
              </w:rPr>
              <w:t>Cena netto</w:t>
            </w:r>
          </w:p>
        </w:tc>
      </w:tr>
      <w:tr w:rsidR="005E1184" w:rsidRPr="00FE4FDC" w:rsidTr="005E118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E4FDC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Default="009711B6" w:rsidP="005E1184">
            <w:pPr>
              <w:spacing w:after="0" w:line="240" w:lineRule="auto"/>
            </w:pPr>
            <w:r>
              <w:t>Mapa do celów projektowych wraz z wypisami i wyrysami</w:t>
            </w:r>
            <w:r w:rsidR="005E1184" w:rsidRPr="00FE4FDC">
              <w:t xml:space="preserve"> </w:t>
            </w:r>
          </w:p>
          <w:p w:rsidR="002E593E" w:rsidRPr="00FE4FDC" w:rsidRDefault="002E593E" w:rsidP="005E118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45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FE4FDC" w:rsidRDefault="009711B6" w:rsidP="009711B6">
            <w:pPr>
              <w:spacing w:after="0" w:line="240" w:lineRule="auto"/>
            </w:pPr>
            <w:r>
              <w:t xml:space="preserve">Karta Informacyjna Przedsięwzięcia wraz z uzyskaniem decyzji o środowiskowych uwarunkowaniach na realizacje przedsięwzięcia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42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BD7281" w:rsidRDefault="00BD7281" w:rsidP="00BD7281">
            <w:pPr>
              <w:spacing w:after="0" w:line="240" w:lineRule="auto"/>
            </w:pPr>
            <w:r w:rsidRPr="00BD7281">
              <w:t>O</w:t>
            </w:r>
            <w:r w:rsidR="005E1184" w:rsidRPr="00BD7281">
              <w:t xml:space="preserve">perat wodnoprawny </w:t>
            </w:r>
            <w:r w:rsidRPr="00BD7281">
              <w:t>wraz z  wnioskiem</w:t>
            </w:r>
            <w:r w:rsidR="005F0F0F" w:rsidRPr="00BD7281">
              <w:t xml:space="preserve"> </w:t>
            </w:r>
            <w:r w:rsidR="005E1184" w:rsidRPr="00BD7281">
              <w:t xml:space="preserve"> o wydanie  decyzji </w:t>
            </w:r>
            <w:r w:rsidRPr="00BD7281">
              <w:t xml:space="preserve"> pozwolenia wodnoprawnego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4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BD7281" w:rsidRDefault="00BD7281" w:rsidP="00BD7281">
            <w:pPr>
              <w:spacing w:after="0" w:line="240" w:lineRule="auto"/>
            </w:pPr>
            <w:r w:rsidRPr="00BD7281">
              <w:t>P</w:t>
            </w:r>
            <w:r w:rsidR="005E1184" w:rsidRPr="00BD7281">
              <w:t xml:space="preserve">rojekt </w:t>
            </w:r>
            <w:r w:rsidRPr="00BD7281">
              <w:t>wykonawczy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5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BD7281" w:rsidRDefault="009711B6" w:rsidP="009711B6">
            <w:pPr>
              <w:spacing w:after="0" w:line="240" w:lineRule="auto"/>
            </w:pPr>
            <w:r w:rsidRPr="00BD7281">
              <w:t xml:space="preserve">Przedmiar robót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6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BD7281" w:rsidRDefault="009711B6" w:rsidP="00FE4FDC">
            <w:pPr>
              <w:spacing w:after="0" w:line="240" w:lineRule="auto"/>
            </w:pPr>
            <w:r w:rsidRPr="00BD7281">
              <w:t>Kosztorys ofertowy  (scalony przedmiar robót)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5E118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7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BD7281" w:rsidRDefault="00BD7281" w:rsidP="00FE4FDC">
            <w:pPr>
              <w:spacing w:after="0" w:line="240" w:lineRule="auto"/>
            </w:pPr>
            <w:r w:rsidRPr="00BD7281">
              <w:t>K</w:t>
            </w:r>
            <w:r w:rsidR="005E1184" w:rsidRPr="00BD7281">
              <w:t>osztorys inwestorski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484E5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BD7281" w:rsidRDefault="009711B6" w:rsidP="00FE4FDC">
            <w:pPr>
              <w:spacing w:after="0" w:line="240" w:lineRule="auto"/>
            </w:pPr>
            <w:r w:rsidRPr="00BD7281">
              <w:t>Specyfikacja techniczna wykonanie i odbiór robót budowlanych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484E52" w:rsidP="00484E5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9</w:t>
            </w:r>
            <w:r w:rsidR="005E1184"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BD7281" w:rsidRDefault="009711B6" w:rsidP="009711B6">
            <w:pPr>
              <w:spacing w:after="0" w:line="240" w:lineRule="auto"/>
            </w:pPr>
            <w:r w:rsidRPr="00BD7281">
              <w:t xml:space="preserve">Informacja BIOZ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E1184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484E5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E4FDC">
              <w:rPr>
                <w:rFonts w:eastAsia="Times New Roman" w:cs="Times New Roman"/>
                <w:b/>
                <w:lang w:eastAsia="pl-PL"/>
              </w:rPr>
              <w:t>1</w:t>
            </w:r>
            <w:r w:rsidR="00484E52">
              <w:rPr>
                <w:rFonts w:eastAsia="Times New Roman" w:cs="Times New Roman"/>
                <w:b/>
                <w:lang w:eastAsia="pl-PL"/>
              </w:rPr>
              <w:t>0</w:t>
            </w:r>
            <w:r w:rsidRPr="00FE4FDC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84" w:rsidRPr="00BD7281" w:rsidRDefault="009711B6" w:rsidP="00FE4FDC">
            <w:pPr>
              <w:spacing w:after="0" w:line="240" w:lineRule="auto"/>
            </w:pPr>
            <w:r w:rsidRPr="00BD7281">
              <w:t>Zasady zagospodarowania wodą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184" w:rsidRPr="00FE4FDC" w:rsidRDefault="005E1184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BD7281" w:rsidRPr="00FE4FDC" w:rsidTr="005E1184">
        <w:trPr>
          <w:trHeight w:val="6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281" w:rsidRPr="00FE4FDC" w:rsidRDefault="00BD7281" w:rsidP="00484E52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281" w:rsidRPr="00BD7281" w:rsidRDefault="00BD7281" w:rsidP="00FE4FDC">
            <w:pPr>
              <w:spacing w:after="0" w:line="240" w:lineRule="auto"/>
            </w:pPr>
            <w:r w:rsidRPr="00BD7281">
              <w:t>Analiza hydrologiczna zlewni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281" w:rsidRPr="00FE4FDC" w:rsidRDefault="00BD7281" w:rsidP="005E118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200CF" w:rsidRPr="00FE4FDC" w:rsidTr="005E1184">
        <w:trPr>
          <w:trHeight w:val="426"/>
          <w:jc w:val="center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360" w:lineRule="auto"/>
              <w:jc w:val="right"/>
              <w:rPr>
                <w:rFonts w:eastAsia="Times New Roman" w:cs="Times New Roman"/>
                <w:lang w:val="en-US" w:eastAsia="pl-PL"/>
              </w:rPr>
            </w:pPr>
            <w:r w:rsidRPr="00FE4FDC">
              <w:rPr>
                <w:rFonts w:eastAsia="Times New Roman" w:cs="Times New Roman"/>
                <w:lang w:eastAsia="pl-PL"/>
              </w:rPr>
              <w:t>SUMA NETTO: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D200C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200CF" w:rsidRPr="00FE4FDC" w:rsidTr="005E1184">
        <w:trPr>
          <w:trHeight w:val="418"/>
          <w:jc w:val="center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360" w:lineRule="auto"/>
              <w:jc w:val="right"/>
              <w:rPr>
                <w:rFonts w:eastAsia="Times New Roman" w:cs="Times New Roman"/>
                <w:lang w:val="en-US" w:eastAsia="pl-PL"/>
              </w:rPr>
            </w:pPr>
            <w:r w:rsidRPr="00FE4FDC">
              <w:rPr>
                <w:rFonts w:eastAsia="Times New Roman" w:cs="Times New Roman"/>
                <w:lang w:eastAsia="pl-PL"/>
              </w:rPr>
              <w:t>VAT …… 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D200C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D200CF" w:rsidRPr="00FE4FDC" w:rsidTr="005E1184">
        <w:trPr>
          <w:trHeight w:val="418"/>
          <w:jc w:val="center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EA154B">
            <w:pPr>
              <w:spacing w:after="0" w:line="360" w:lineRule="auto"/>
              <w:jc w:val="right"/>
              <w:rPr>
                <w:rFonts w:eastAsia="Times New Roman" w:cs="Times New Roman"/>
                <w:lang w:val="en-US" w:eastAsia="pl-PL"/>
              </w:rPr>
            </w:pPr>
            <w:r w:rsidRPr="00FE4FDC">
              <w:rPr>
                <w:rFonts w:eastAsia="Times New Roman" w:cs="Times New Roman"/>
                <w:lang w:eastAsia="pl-PL"/>
              </w:rPr>
              <w:t>SUMA BRUTTO: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0CF" w:rsidRPr="00FE4FDC" w:rsidRDefault="00D200C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przeniesienie praw autorskich:</w:t>
      </w: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zł</w:t>
      </w: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zł</w:t>
      </w: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 zł</w:t>
      </w: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00CF" w:rsidRDefault="00D20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00CF" w:rsidRDefault="00EA154B">
      <w:pPr>
        <w:spacing w:after="0" w:line="240" w:lineRule="auto"/>
        <w:jc w:val="right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………………………………………….</w:t>
      </w:r>
      <w:r>
        <w:rPr>
          <w:rFonts w:ascii="Garamond" w:hAnsi="Garamond" w:cs="Arial"/>
          <w:sz w:val="26"/>
          <w:szCs w:val="26"/>
        </w:rPr>
        <w:tab/>
      </w:r>
    </w:p>
    <w:p w:rsidR="00D200CF" w:rsidRDefault="00EA15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                Podpis osoby uprawnionej do składania</w:t>
      </w:r>
    </w:p>
    <w:p w:rsidR="00D200CF" w:rsidRDefault="00EA154B" w:rsidP="00FE4F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>oświadczeń woli w imieniu wykonawcy</w:t>
      </w:r>
    </w:p>
    <w:sectPr w:rsidR="00D200CF">
      <w:pgSz w:w="11906" w:h="16838"/>
      <w:pgMar w:top="426" w:right="1133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CF"/>
    <w:rsid w:val="002E593E"/>
    <w:rsid w:val="00484E52"/>
    <w:rsid w:val="005E1184"/>
    <w:rsid w:val="005F0F0F"/>
    <w:rsid w:val="009711B6"/>
    <w:rsid w:val="00B3155C"/>
    <w:rsid w:val="00BD7281"/>
    <w:rsid w:val="00D200CF"/>
    <w:rsid w:val="00EA154B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0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1E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1E8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A0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1E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1E8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B8F2-EAC8-47E0-BD86-36E0DAAB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Piotr Puciński</cp:lastModifiedBy>
  <cp:revision>14</cp:revision>
  <cp:lastPrinted>2020-05-18T12:20:00Z</cp:lastPrinted>
  <dcterms:created xsi:type="dcterms:W3CDTF">2020-03-09T12:00:00Z</dcterms:created>
  <dcterms:modified xsi:type="dcterms:W3CDTF">2020-05-26T08:13:00Z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